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BD" w:rsidRDefault="000D0F4D" w:rsidP="0013732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E09DF">
        <w:rPr>
          <w:rFonts w:ascii="Times New Roman" w:hAnsi="Times New Roman" w:cs="Times New Roman"/>
          <w:b/>
          <w:sz w:val="23"/>
          <w:szCs w:val="23"/>
        </w:rPr>
        <w:t>STAY IN SCHOOL INITIATIVE (SISI)</w:t>
      </w:r>
    </w:p>
    <w:p w:rsidR="00EB7B87" w:rsidRDefault="00EB7B87" w:rsidP="00EB7B8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Grant No. NG/ABJ/SI</w:t>
      </w:r>
      <w:r>
        <w:rPr>
          <w:rFonts w:ascii="Times New Roman" w:hAnsi="Times New Roman" w:cs="Times New Roman"/>
          <w:b/>
          <w:sz w:val="23"/>
          <w:szCs w:val="23"/>
        </w:rPr>
        <w:t>SI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/001</w:t>
      </w:r>
    </w:p>
    <w:p w:rsidR="00E36E77" w:rsidRDefault="00383144" w:rsidP="00E36E77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“Stay-I</w:t>
      </w:r>
      <w:r w:rsidR="00C17207" w:rsidRPr="00C17207">
        <w:rPr>
          <w:sz w:val="23"/>
          <w:szCs w:val="23"/>
        </w:rPr>
        <w:t>n</w:t>
      </w:r>
      <w:r>
        <w:rPr>
          <w:sz w:val="23"/>
          <w:szCs w:val="23"/>
        </w:rPr>
        <w:t>-</w:t>
      </w:r>
      <w:r w:rsidR="00E36E77" w:rsidRPr="00C17207">
        <w:rPr>
          <w:sz w:val="23"/>
          <w:szCs w:val="23"/>
        </w:rPr>
        <w:t>School Initiative</w:t>
      </w:r>
      <w:r>
        <w:rPr>
          <w:sz w:val="23"/>
          <w:szCs w:val="23"/>
        </w:rPr>
        <w:t>”</w:t>
      </w:r>
      <w:r w:rsidR="00E36E77" w:rsidRPr="00C17207">
        <w:rPr>
          <w:sz w:val="23"/>
          <w:szCs w:val="23"/>
        </w:rPr>
        <w:t xml:space="preserve"> (SISI) is a programme with </w:t>
      </w:r>
      <w:r w:rsidR="00C17207" w:rsidRPr="00C17207">
        <w:rPr>
          <w:sz w:val="23"/>
          <w:szCs w:val="23"/>
        </w:rPr>
        <w:t>goals</w:t>
      </w:r>
      <w:r w:rsidR="00E36E77" w:rsidRPr="00C17207">
        <w:rPr>
          <w:sz w:val="23"/>
          <w:szCs w:val="23"/>
        </w:rPr>
        <w:t xml:space="preserve"> of making children remain</w:t>
      </w:r>
      <w:r w:rsidR="00C17207" w:rsidRPr="00C17207">
        <w:rPr>
          <w:sz w:val="23"/>
          <w:szCs w:val="23"/>
        </w:rPr>
        <w:t xml:space="preserve"> in school,</w:t>
      </w:r>
      <w:r w:rsidR="00E36E77" w:rsidRPr="00C17207">
        <w:rPr>
          <w:sz w:val="23"/>
          <w:szCs w:val="23"/>
        </w:rPr>
        <w:t xml:space="preserve"> access quality education and improve their educational performance.</w:t>
      </w:r>
    </w:p>
    <w:p w:rsidR="007E08FF" w:rsidRDefault="006075AB" w:rsidP="00E36E77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Access to </w:t>
      </w:r>
      <w:r w:rsidR="00C17207" w:rsidRPr="00C17207">
        <w:rPr>
          <w:sz w:val="23"/>
          <w:szCs w:val="23"/>
        </w:rPr>
        <w:t>quality education is the foundation to creating sustainable development</w:t>
      </w:r>
      <w:r>
        <w:rPr>
          <w:sz w:val="23"/>
          <w:szCs w:val="23"/>
        </w:rPr>
        <w:t xml:space="preserve"> in any society</w:t>
      </w:r>
      <w:r w:rsidR="00C17207" w:rsidRPr="00C17207">
        <w:rPr>
          <w:sz w:val="23"/>
          <w:szCs w:val="23"/>
        </w:rPr>
        <w:t>. In addition to improving quality of life, access to inclusive educatio</w:t>
      </w:r>
      <w:r w:rsidR="007E08FF">
        <w:rPr>
          <w:sz w:val="23"/>
          <w:szCs w:val="23"/>
        </w:rPr>
        <w:t>n can help equip children with the</w:t>
      </w:r>
      <w:r w:rsidR="00C17207" w:rsidRPr="00C17207">
        <w:rPr>
          <w:sz w:val="23"/>
          <w:szCs w:val="23"/>
        </w:rPr>
        <w:t xml:space="preserve"> tools required to develop innovative solutions to the world’s greatest problems</w:t>
      </w:r>
      <w:r w:rsidR="007E08FF">
        <w:rPr>
          <w:sz w:val="23"/>
          <w:szCs w:val="23"/>
        </w:rPr>
        <w:t xml:space="preserve"> in the nearest future</w:t>
      </w:r>
      <w:r w:rsidR="00C17207">
        <w:rPr>
          <w:sz w:val="23"/>
          <w:szCs w:val="23"/>
        </w:rPr>
        <w:t xml:space="preserve">. </w:t>
      </w:r>
    </w:p>
    <w:p w:rsidR="00383144" w:rsidRDefault="00C17207" w:rsidP="00E36E77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 w:rsidRPr="00C17207">
        <w:rPr>
          <w:sz w:val="23"/>
          <w:szCs w:val="23"/>
        </w:rPr>
        <w:t>Over 265 million children are currently out of school and 22% of</w:t>
      </w:r>
      <w:r>
        <w:rPr>
          <w:sz w:val="23"/>
          <w:szCs w:val="23"/>
        </w:rPr>
        <w:t xml:space="preserve"> them are of primary school age according to the United Nations. </w:t>
      </w:r>
      <w:r w:rsidR="00383144">
        <w:rPr>
          <w:sz w:val="23"/>
          <w:szCs w:val="23"/>
        </w:rPr>
        <w:t xml:space="preserve">In Nigeria, </w:t>
      </w:r>
      <w:r w:rsidR="009C1246">
        <w:rPr>
          <w:sz w:val="23"/>
          <w:szCs w:val="23"/>
        </w:rPr>
        <w:t xml:space="preserve">it has been </w:t>
      </w:r>
      <w:r w:rsidR="00383144" w:rsidRPr="000D1A2E">
        <w:rPr>
          <w:sz w:val="23"/>
          <w:szCs w:val="23"/>
        </w:rPr>
        <w:t xml:space="preserve">reported </w:t>
      </w:r>
      <w:r w:rsidR="009C1246">
        <w:rPr>
          <w:sz w:val="23"/>
          <w:szCs w:val="23"/>
        </w:rPr>
        <w:t xml:space="preserve">recently </w:t>
      </w:r>
      <w:r w:rsidR="00383144" w:rsidRPr="000D1A2E">
        <w:rPr>
          <w:sz w:val="23"/>
          <w:szCs w:val="23"/>
        </w:rPr>
        <w:t>that the population of Nigeria’s out-of-school children has risen fr</w:t>
      </w:r>
      <w:r w:rsidR="00CF0644" w:rsidRPr="000D1A2E">
        <w:rPr>
          <w:sz w:val="23"/>
          <w:szCs w:val="23"/>
        </w:rPr>
        <w:t xml:space="preserve">om 10.5 million to 13.2 </w:t>
      </w:r>
      <w:r w:rsidR="00CF0644">
        <w:rPr>
          <w:sz w:val="23"/>
          <w:szCs w:val="23"/>
        </w:rPr>
        <w:t>million, one of the highest figures in the world.</w:t>
      </w:r>
      <w:r w:rsidR="00383144" w:rsidRPr="00383144">
        <w:rPr>
          <w:sz w:val="23"/>
          <w:szCs w:val="23"/>
        </w:rPr>
        <w:t xml:space="preserve"> </w:t>
      </w:r>
    </w:p>
    <w:p w:rsidR="007E08FF" w:rsidRPr="007E08FF" w:rsidRDefault="00383144" w:rsidP="00E36E77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 w:rsidRPr="00383144">
        <w:rPr>
          <w:sz w:val="23"/>
          <w:szCs w:val="23"/>
        </w:rPr>
        <w:t xml:space="preserve">Many children are out of school due to economic impediments, poverty and high cost of education. </w:t>
      </w:r>
      <w:r w:rsidR="00CF0644">
        <w:rPr>
          <w:sz w:val="23"/>
          <w:szCs w:val="23"/>
        </w:rPr>
        <w:t>For the fact that a</w:t>
      </w:r>
      <w:r w:rsidRPr="00383144">
        <w:rPr>
          <w:sz w:val="23"/>
          <w:szCs w:val="23"/>
        </w:rPr>
        <w:t>bout one-third of countries in the developing regions</w:t>
      </w:r>
      <w:r w:rsidR="00CF0644">
        <w:rPr>
          <w:sz w:val="23"/>
          <w:szCs w:val="23"/>
        </w:rPr>
        <w:t xml:space="preserve"> in the world </w:t>
      </w:r>
      <w:r w:rsidR="00CF0644" w:rsidRPr="00383144">
        <w:rPr>
          <w:sz w:val="23"/>
          <w:szCs w:val="23"/>
        </w:rPr>
        <w:t>have</w:t>
      </w:r>
      <w:r w:rsidRPr="00383144">
        <w:rPr>
          <w:sz w:val="23"/>
          <w:szCs w:val="23"/>
        </w:rPr>
        <w:t xml:space="preserve"> not achieved gender parity in prim</w:t>
      </w:r>
      <w:r w:rsidR="00CF0644">
        <w:rPr>
          <w:sz w:val="23"/>
          <w:szCs w:val="23"/>
        </w:rPr>
        <w:t>ary education,</w:t>
      </w:r>
      <w:r w:rsidRPr="00383144">
        <w:rPr>
          <w:sz w:val="23"/>
          <w:szCs w:val="23"/>
        </w:rPr>
        <w:t xml:space="preserve"> the girl-child is more affected by these </w:t>
      </w:r>
      <w:r w:rsidR="00CF0644">
        <w:rPr>
          <w:sz w:val="23"/>
          <w:szCs w:val="23"/>
        </w:rPr>
        <w:t>limiting factors and challenges</w:t>
      </w:r>
      <w:r>
        <w:rPr>
          <w:sz w:val="23"/>
          <w:szCs w:val="23"/>
        </w:rPr>
        <w:t xml:space="preserve">. </w:t>
      </w:r>
      <w:r w:rsidR="007E08FF">
        <w:rPr>
          <w:sz w:val="23"/>
          <w:szCs w:val="23"/>
        </w:rPr>
        <w:t>I</w:t>
      </w:r>
      <w:r w:rsidR="00CF0644">
        <w:rPr>
          <w:sz w:val="23"/>
          <w:szCs w:val="23"/>
        </w:rPr>
        <w:t>t is therefore of</w:t>
      </w:r>
      <w:r w:rsidR="007E08FF">
        <w:rPr>
          <w:sz w:val="23"/>
          <w:szCs w:val="23"/>
        </w:rPr>
        <w:t xml:space="preserve"> utmost necessity</w:t>
      </w:r>
      <w:r w:rsidR="00CF0644">
        <w:rPr>
          <w:sz w:val="23"/>
          <w:szCs w:val="23"/>
        </w:rPr>
        <w:t xml:space="preserve"> </w:t>
      </w:r>
      <w:r w:rsidR="007E08FF">
        <w:rPr>
          <w:sz w:val="23"/>
          <w:szCs w:val="23"/>
        </w:rPr>
        <w:t>to activate practical initiatives</w:t>
      </w:r>
      <w:r w:rsidR="00CF0644">
        <w:rPr>
          <w:sz w:val="23"/>
          <w:szCs w:val="23"/>
        </w:rPr>
        <w:t>, interventions</w:t>
      </w:r>
      <w:r w:rsidR="007E08FF">
        <w:rPr>
          <w:sz w:val="23"/>
          <w:szCs w:val="23"/>
        </w:rPr>
        <w:t xml:space="preserve"> and programs that will deter children who are currently in school</w:t>
      </w:r>
      <w:r w:rsidR="00AA706B">
        <w:rPr>
          <w:sz w:val="23"/>
          <w:szCs w:val="23"/>
        </w:rPr>
        <w:t xml:space="preserve"> not</w:t>
      </w:r>
      <w:r w:rsidR="007E08FF">
        <w:rPr>
          <w:sz w:val="23"/>
          <w:szCs w:val="23"/>
        </w:rPr>
        <w:t xml:space="preserve"> to drop out of school and add to the number</w:t>
      </w:r>
      <w:r w:rsidR="00C17207" w:rsidRPr="00C17207">
        <w:rPr>
          <w:sz w:val="23"/>
          <w:szCs w:val="23"/>
        </w:rPr>
        <w:t xml:space="preserve"> </w:t>
      </w:r>
      <w:r w:rsidR="00AA706B">
        <w:rPr>
          <w:sz w:val="23"/>
          <w:szCs w:val="23"/>
        </w:rPr>
        <w:t>of out-</w:t>
      </w:r>
      <w:r w:rsidR="007E08FF">
        <w:rPr>
          <w:sz w:val="23"/>
          <w:szCs w:val="23"/>
        </w:rPr>
        <w:t>of</w:t>
      </w:r>
      <w:r w:rsidR="00AA706B">
        <w:rPr>
          <w:sz w:val="23"/>
          <w:szCs w:val="23"/>
        </w:rPr>
        <w:t>-</w:t>
      </w:r>
      <w:r w:rsidR="007E08FF">
        <w:rPr>
          <w:sz w:val="23"/>
          <w:szCs w:val="23"/>
        </w:rPr>
        <w:t>school</w:t>
      </w:r>
      <w:r w:rsidR="00AA706B">
        <w:rPr>
          <w:sz w:val="23"/>
          <w:szCs w:val="23"/>
        </w:rPr>
        <w:t xml:space="preserve"> </w:t>
      </w:r>
      <w:r w:rsidR="007E08FF">
        <w:rPr>
          <w:sz w:val="23"/>
          <w:szCs w:val="23"/>
        </w:rPr>
        <w:t>children, which is already at alarming pinnacle. For</w:t>
      </w:r>
      <w:r w:rsidR="00C17207" w:rsidRPr="00C17207">
        <w:rPr>
          <w:sz w:val="23"/>
          <w:szCs w:val="23"/>
        </w:rPr>
        <w:t xml:space="preserve"> quality education to be provided to the children of impoverished families</w:t>
      </w:r>
      <w:r w:rsidR="007E08FF">
        <w:rPr>
          <w:sz w:val="23"/>
          <w:szCs w:val="23"/>
        </w:rPr>
        <w:t xml:space="preserve"> who are the most susceptible to dropping out of school</w:t>
      </w:r>
      <w:r w:rsidR="00C17207" w:rsidRPr="00C17207">
        <w:rPr>
          <w:sz w:val="23"/>
          <w:szCs w:val="23"/>
        </w:rPr>
        <w:t xml:space="preserve">, investment is needed in </w:t>
      </w:r>
      <w:r w:rsidR="007E08FF">
        <w:rPr>
          <w:sz w:val="23"/>
          <w:szCs w:val="23"/>
        </w:rPr>
        <w:t xml:space="preserve">direct </w:t>
      </w:r>
      <w:r w:rsidR="00C17207" w:rsidRPr="00C17207">
        <w:rPr>
          <w:sz w:val="23"/>
          <w:szCs w:val="23"/>
        </w:rPr>
        <w:t xml:space="preserve">educational </w:t>
      </w:r>
      <w:r w:rsidR="007E08FF">
        <w:rPr>
          <w:sz w:val="23"/>
          <w:szCs w:val="23"/>
        </w:rPr>
        <w:t>supports to keep them in school.</w:t>
      </w:r>
      <w:r w:rsidR="007E08FF" w:rsidRPr="007E08FF">
        <w:t xml:space="preserve"> </w:t>
      </w:r>
    </w:p>
    <w:p w:rsidR="00C17207" w:rsidRPr="00C17207" w:rsidRDefault="00CF0644" w:rsidP="00E36E77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 w:rsidRPr="00C17207">
        <w:rPr>
          <w:sz w:val="23"/>
          <w:szCs w:val="23"/>
        </w:rPr>
        <w:t xml:space="preserve">Access to Humanitarian Assistance and Development Initiative </w:t>
      </w:r>
      <w:r>
        <w:rPr>
          <w:sz w:val="23"/>
          <w:szCs w:val="23"/>
        </w:rPr>
        <w:t>(</w:t>
      </w:r>
      <w:r>
        <w:t>AHDI)</w:t>
      </w:r>
      <w:r w:rsidR="007E08FF">
        <w:t xml:space="preserve"> </w:t>
      </w:r>
      <w:r w:rsidR="00383144">
        <w:t>subscribe</w:t>
      </w:r>
      <w:r>
        <w:t>s</w:t>
      </w:r>
      <w:r w:rsidR="007E08FF">
        <w:t xml:space="preserve"> to </w:t>
      </w:r>
      <w:r w:rsidR="00383144">
        <w:t>the UN’s sustainable development agenda</w:t>
      </w:r>
      <w:r w:rsidR="007E08FF">
        <w:t xml:space="preserve"> that b</w:t>
      </w:r>
      <w:r w:rsidR="00383144">
        <w:rPr>
          <w:sz w:val="23"/>
          <w:szCs w:val="23"/>
        </w:rPr>
        <w:t>y 2030,</w:t>
      </w:r>
      <w:r w:rsidR="007E08FF" w:rsidRPr="007E08FF">
        <w:rPr>
          <w:sz w:val="23"/>
          <w:szCs w:val="23"/>
        </w:rPr>
        <w:t xml:space="preserve"> gender disparities in education</w:t>
      </w:r>
      <w:r w:rsidR="00383144">
        <w:rPr>
          <w:sz w:val="23"/>
          <w:szCs w:val="23"/>
        </w:rPr>
        <w:t xml:space="preserve"> would</w:t>
      </w:r>
      <w:r w:rsidR="007E08FF">
        <w:rPr>
          <w:sz w:val="23"/>
          <w:szCs w:val="23"/>
        </w:rPr>
        <w:t xml:space="preserve"> be eliminated and </w:t>
      </w:r>
      <w:r w:rsidR="00383144">
        <w:rPr>
          <w:sz w:val="23"/>
          <w:szCs w:val="23"/>
        </w:rPr>
        <w:t xml:space="preserve">that </w:t>
      </w:r>
      <w:r w:rsidR="007E08FF" w:rsidRPr="007E08FF">
        <w:rPr>
          <w:sz w:val="23"/>
          <w:szCs w:val="23"/>
        </w:rPr>
        <w:t xml:space="preserve">all girls and boys </w:t>
      </w:r>
      <w:r w:rsidR="007E08FF">
        <w:rPr>
          <w:sz w:val="23"/>
          <w:szCs w:val="23"/>
        </w:rPr>
        <w:t xml:space="preserve">will </w:t>
      </w:r>
      <w:r w:rsidR="007E08FF" w:rsidRPr="007E08FF">
        <w:rPr>
          <w:sz w:val="23"/>
          <w:szCs w:val="23"/>
        </w:rPr>
        <w:t>complete free, equitable a</w:t>
      </w:r>
      <w:r w:rsidR="007E08FF">
        <w:rPr>
          <w:sz w:val="23"/>
          <w:szCs w:val="23"/>
        </w:rPr>
        <w:t>nd quality primary</w:t>
      </w:r>
      <w:r w:rsidR="007E08FF" w:rsidRPr="007E08FF">
        <w:rPr>
          <w:sz w:val="23"/>
          <w:szCs w:val="23"/>
        </w:rPr>
        <w:t xml:space="preserve"> education</w:t>
      </w:r>
      <w:r w:rsidR="00383144">
        <w:rPr>
          <w:sz w:val="23"/>
          <w:szCs w:val="23"/>
        </w:rPr>
        <w:t>.</w:t>
      </w:r>
    </w:p>
    <w:p w:rsidR="00B95FE4" w:rsidRDefault="00AA706B" w:rsidP="004E09DF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In order t</w:t>
      </w:r>
      <w:r w:rsidR="00B95FE4">
        <w:rPr>
          <w:sz w:val="23"/>
          <w:szCs w:val="23"/>
        </w:rPr>
        <w:t xml:space="preserve">o </w:t>
      </w:r>
      <w:r>
        <w:rPr>
          <w:sz w:val="23"/>
          <w:szCs w:val="23"/>
        </w:rPr>
        <w:t xml:space="preserve">support global </w:t>
      </w:r>
      <w:r w:rsidR="00B95FE4">
        <w:rPr>
          <w:sz w:val="23"/>
          <w:szCs w:val="23"/>
        </w:rPr>
        <w:t>action</w:t>
      </w:r>
      <w:r>
        <w:rPr>
          <w:sz w:val="23"/>
          <w:szCs w:val="23"/>
        </w:rPr>
        <w:t>s in education</w:t>
      </w:r>
      <w:r w:rsidR="00B95FE4">
        <w:rPr>
          <w:sz w:val="23"/>
          <w:szCs w:val="23"/>
        </w:rPr>
        <w:t>,</w:t>
      </w:r>
      <w:r w:rsidR="00CF0644">
        <w:rPr>
          <w:sz w:val="23"/>
          <w:szCs w:val="23"/>
        </w:rPr>
        <w:t xml:space="preserve"> </w:t>
      </w:r>
      <w:r w:rsidR="00B95FE4">
        <w:rPr>
          <w:sz w:val="23"/>
          <w:szCs w:val="23"/>
        </w:rPr>
        <w:t xml:space="preserve">(AHDI) through SISI, a pro-poor program </w:t>
      </w:r>
      <w:r w:rsidR="00743390" w:rsidRPr="00C17207">
        <w:rPr>
          <w:sz w:val="23"/>
          <w:szCs w:val="23"/>
        </w:rPr>
        <w:t xml:space="preserve">will be providing </w:t>
      </w:r>
      <w:r w:rsidR="00B95FE4">
        <w:rPr>
          <w:sz w:val="23"/>
          <w:szCs w:val="23"/>
        </w:rPr>
        <w:t xml:space="preserve">educational </w:t>
      </w:r>
      <w:r w:rsidR="00743390" w:rsidRPr="00C17207">
        <w:rPr>
          <w:sz w:val="23"/>
          <w:szCs w:val="23"/>
        </w:rPr>
        <w:t xml:space="preserve">grants </w:t>
      </w:r>
      <w:r w:rsidR="00B95FE4">
        <w:rPr>
          <w:sz w:val="23"/>
          <w:szCs w:val="23"/>
        </w:rPr>
        <w:t>to selected</w:t>
      </w:r>
      <w:r w:rsidR="00743390" w:rsidRPr="00C17207">
        <w:rPr>
          <w:sz w:val="23"/>
          <w:szCs w:val="23"/>
        </w:rPr>
        <w:t xml:space="preserve"> </w:t>
      </w:r>
      <w:r w:rsidR="00E36E77" w:rsidRPr="00C17207">
        <w:rPr>
          <w:sz w:val="23"/>
          <w:szCs w:val="23"/>
        </w:rPr>
        <w:t xml:space="preserve">pupils in </w:t>
      </w:r>
      <w:r w:rsidR="00E36E77" w:rsidRPr="000D1A2E">
        <w:rPr>
          <w:sz w:val="23"/>
          <w:szCs w:val="23"/>
        </w:rPr>
        <w:t>Abuja</w:t>
      </w:r>
      <w:r w:rsidR="000D1A2E" w:rsidRPr="000D1A2E">
        <w:rPr>
          <w:sz w:val="23"/>
          <w:szCs w:val="23"/>
        </w:rPr>
        <w:t xml:space="preserve"> and its environs</w:t>
      </w:r>
      <w:r w:rsidR="00743390" w:rsidRPr="000D1A2E">
        <w:rPr>
          <w:sz w:val="23"/>
          <w:szCs w:val="23"/>
        </w:rPr>
        <w:t xml:space="preserve">. </w:t>
      </w:r>
      <w:r w:rsidR="00743390" w:rsidRPr="00C17207">
        <w:rPr>
          <w:sz w:val="23"/>
          <w:szCs w:val="23"/>
        </w:rPr>
        <w:t>The grant will enable</w:t>
      </w:r>
      <w:r w:rsidR="00383144">
        <w:rPr>
          <w:sz w:val="23"/>
          <w:szCs w:val="23"/>
        </w:rPr>
        <w:t xml:space="preserve"> children (especially the girl-</w:t>
      </w:r>
      <w:r w:rsidR="00743390" w:rsidRPr="00C17207">
        <w:rPr>
          <w:sz w:val="23"/>
          <w:szCs w:val="23"/>
        </w:rPr>
        <w:t>child)</w:t>
      </w:r>
      <w:r w:rsidR="00B95FE4">
        <w:rPr>
          <w:sz w:val="23"/>
          <w:szCs w:val="23"/>
        </w:rPr>
        <w:t xml:space="preserve"> from poor background </w:t>
      </w:r>
      <w:r w:rsidR="00743390" w:rsidRPr="00C17207">
        <w:rPr>
          <w:sz w:val="23"/>
          <w:szCs w:val="23"/>
        </w:rPr>
        <w:t>cover educational expenses that</w:t>
      </w:r>
      <w:r w:rsidR="00C17207" w:rsidRPr="00C17207">
        <w:rPr>
          <w:sz w:val="23"/>
          <w:szCs w:val="23"/>
        </w:rPr>
        <w:t xml:space="preserve"> will</w:t>
      </w:r>
      <w:r w:rsidR="00743390" w:rsidRPr="00C17207">
        <w:rPr>
          <w:sz w:val="23"/>
          <w:szCs w:val="23"/>
        </w:rPr>
        <w:t xml:space="preserve"> enable them stay in school</w:t>
      </w:r>
      <w:r w:rsidR="00383144">
        <w:rPr>
          <w:sz w:val="23"/>
          <w:szCs w:val="23"/>
        </w:rPr>
        <w:t xml:space="preserve"> and access quality education</w:t>
      </w:r>
      <w:r w:rsidR="00743390" w:rsidRPr="00C17207">
        <w:rPr>
          <w:sz w:val="23"/>
          <w:szCs w:val="23"/>
        </w:rPr>
        <w:t>. The grant will cover eligible costs such as</w:t>
      </w:r>
      <w:r w:rsidR="00E36E77" w:rsidRPr="00C17207">
        <w:rPr>
          <w:sz w:val="23"/>
          <w:szCs w:val="23"/>
        </w:rPr>
        <w:t xml:space="preserve"> school fees, </w:t>
      </w:r>
      <w:r w:rsidR="00743390" w:rsidRPr="00C17207">
        <w:rPr>
          <w:sz w:val="23"/>
          <w:szCs w:val="23"/>
        </w:rPr>
        <w:t xml:space="preserve">writing </w:t>
      </w:r>
      <w:r w:rsidR="00E36E77" w:rsidRPr="00C17207">
        <w:rPr>
          <w:sz w:val="23"/>
          <w:szCs w:val="23"/>
        </w:rPr>
        <w:t>materials</w:t>
      </w:r>
      <w:r w:rsidR="00743390" w:rsidRPr="00C17207">
        <w:rPr>
          <w:sz w:val="23"/>
          <w:szCs w:val="23"/>
        </w:rPr>
        <w:t xml:space="preserve">, </w:t>
      </w:r>
      <w:r w:rsidR="00C17207" w:rsidRPr="00C17207">
        <w:rPr>
          <w:sz w:val="23"/>
          <w:szCs w:val="23"/>
        </w:rPr>
        <w:t>textbooks</w:t>
      </w:r>
      <w:r w:rsidR="00743390" w:rsidRPr="00C17207">
        <w:rPr>
          <w:sz w:val="23"/>
          <w:szCs w:val="23"/>
        </w:rPr>
        <w:t xml:space="preserve">, </w:t>
      </w:r>
      <w:r w:rsidR="00E36E77" w:rsidRPr="00C17207">
        <w:rPr>
          <w:sz w:val="23"/>
          <w:szCs w:val="23"/>
        </w:rPr>
        <w:t xml:space="preserve">uniforms </w:t>
      </w:r>
      <w:r w:rsidR="00743390" w:rsidRPr="00C17207">
        <w:rPr>
          <w:sz w:val="23"/>
          <w:szCs w:val="23"/>
        </w:rPr>
        <w:t xml:space="preserve">and other basic educational needs </w:t>
      </w:r>
      <w:r w:rsidR="00E36E77" w:rsidRPr="00C17207">
        <w:rPr>
          <w:sz w:val="23"/>
          <w:szCs w:val="23"/>
        </w:rPr>
        <w:t>for a period of one year.</w:t>
      </w:r>
    </w:p>
    <w:p w:rsidR="00B95FE4" w:rsidRPr="00953593" w:rsidRDefault="00B95FE4" w:rsidP="00B95F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Summary of the grant opportunity are as follows;</w:t>
      </w:r>
    </w:p>
    <w:p w:rsidR="00B95FE4" w:rsidRDefault="00B95FE4" w:rsidP="00B95FE4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Target Educational Institutions (Applicants)</w:t>
      </w:r>
      <w:r w:rsidRPr="00953593">
        <w:rPr>
          <w:rFonts w:ascii="Times New Roman" w:hAnsi="Times New Roman" w:cs="Times New Roman"/>
          <w:b/>
          <w:sz w:val="23"/>
          <w:szCs w:val="23"/>
        </w:rPr>
        <w:t>:</w:t>
      </w:r>
    </w:p>
    <w:p w:rsidR="00B95FE4" w:rsidRDefault="00B95FE4" w:rsidP="00B95F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Pr="007C22F6">
        <w:rPr>
          <w:rFonts w:ascii="Times New Roman" w:hAnsi="Times New Roman" w:cs="Times New Roman"/>
          <w:sz w:val="23"/>
          <w:szCs w:val="23"/>
        </w:rPr>
        <w:t>ublic preprimary and primary schools</w:t>
      </w:r>
      <w:r>
        <w:rPr>
          <w:rFonts w:ascii="Times New Roman" w:hAnsi="Times New Roman" w:cs="Times New Roman"/>
          <w:sz w:val="23"/>
          <w:szCs w:val="23"/>
        </w:rPr>
        <w:t xml:space="preserve"> applying for one or more number of its students</w:t>
      </w:r>
    </w:p>
    <w:p w:rsidR="00B95FE4" w:rsidRDefault="00B95FE4" w:rsidP="00B95FE4">
      <w:pPr>
        <w:pStyle w:val="NormalWeb"/>
        <w:shd w:val="clear" w:color="auto" w:fill="FFFFFF"/>
        <w:spacing w:line="330" w:lineRule="atLeast"/>
        <w:jc w:val="both"/>
        <w:textAlignment w:val="baseline"/>
        <w:rPr>
          <w:b/>
          <w:sz w:val="23"/>
          <w:szCs w:val="23"/>
        </w:rPr>
      </w:pPr>
    </w:p>
    <w:p w:rsidR="00B95FE4" w:rsidRDefault="00B95FE4" w:rsidP="00B95FE4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 w:rsidRPr="00C17207">
        <w:rPr>
          <w:b/>
          <w:sz w:val="23"/>
          <w:szCs w:val="23"/>
        </w:rPr>
        <w:t>Target Beneficiaries:</w:t>
      </w:r>
      <w:r w:rsidRPr="00C17207">
        <w:rPr>
          <w:sz w:val="23"/>
          <w:szCs w:val="23"/>
        </w:rPr>
        <w:t xml:space="preserve"> </w:t>
      </w:r>
    </w:p>
    <w:p w:rsidR="00B95FE4" w:rsidRDefault="00B95FE4" w:rsidP="00B95FE4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Girl-child in school</w:t>
      </w:r>
    </w:p>
    <w:p w:rsidR="00B95FE4" w:rsidRDefault="00174E34" w:rsidP="00B95FE4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Smart and intelligent c</w:t>
      </w:r>
      <w:r w:rsidR="00B95FE4">
        <w:rPr>
          <w:sz w:val="23"/>
          <w:szCs w:val="23"/>
        </w:rPr>
        <w:t>hildren t</w:t>
      </w:r>
      <w:r w:rsidR="00B95FE4" w:rsidRPr="00C17207">
        <w:rPr>
          <w:sz w:val="23"/>
          <w:szCs w:val="23"/>
        </w:rPr>
        <w:t>hat are th</w:t>
      </w:r>
      <w:r w:rsidR="00B95FE4">
        <w:rPr>
          <w:sz w:val="23"/>
          <w:szCs w:val="23"/>
        </w:rPr>
        <w:t>reatened to drop out of school due to lack of funding</w:t>
      </w:r>
    </w:p>
    <w:p w:rsidR="00B95FE4" w:rsidRPr="00953593" w:rsidRDefault="00B95FE4" w:rsidP="00B95FE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95FE4" w:rsidRDefault="00B95FE4" w:rsidP="00B95FE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Available Funding f</w:t>
      </w:r>
      <w:r w:rsidRPr="00953593">
        <w:rPr>
          <w:rFonts w:ascii="Times New Roman" w:hAnsi="Times New Roman" w:cs="Times New Roman"/>
          <w:b/>
          <w:sz w:val="23"/>
          <w:szCs w:val="23"/>
        </w:rPr>
        <w:t>or This Program</w:t>
      </w:r>
      <w:r w:rsidRPr="0095359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95FE4" w:rsidRDefault="00174E34" w:rsidP="00174E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4E34">
        <w:rPr>
          <w:rFonts w:ascii="Times New Roman" w:hAnsi="Times New Roman" w:cs="Times New Roman"/>
          <w:sz w:val="23"/>
          <w:szCs w:val="23"/>
        </w:rPr>
        <w:t xml:space="preserve">Funding will vary per beneficiary </w:t>
      </w:r>
      <w:r w:rsidR="00AA706B">
        <w:rPr>
          <w:rFonts w:ascii="Times New Roman" w:hAnsi="Times New Roman" w:cs="Times New Roman"/>
          <w:sz w:val="23"/>
          <w:szCs w:val="23"/>
        </w:rPr>
        <w:t xml:space="preserve">(student) </w:t>
      </w:r>
      <w:r w:rsidRPr="00174E34">
        <w:rPr>
          <w:rFonts w:ascii="Times New Roman" w:hAnsi="Times New Roman" w:cs="Times New Roman"/>
          <w:sz w:val="23"/>
          <w:szCs w:val="23"/>
        </w:rPr>
        <w:t xml:space="preserve">because it will depend on the actual eligible costs of keeping the child in </w:t>
      </w:r>
      <w:r w:rsidR="00AA706B">
        <w:rPr>
          <w:rFonts w:ascii="Times New Roman" w:hAnsi="Times New Roman" w:cs="Times New Roman"/>
          <w:sz w:val="23"/>
          <w:szCs w:val="23"/>
        </w:rPr>
        <w:t xml:space="preserve">the </w:t>
      </w:r>
      <w:r w:rsidRPr="00174E34">
        <w:rPr>
          <w:rFonts w:ascii="Times New Roman" w:hAnsi="Times New Roman" w:cs="Times New Roman"/>
          <w:sz w:val="23"/>
          <w:szCs w:val="23"/>
        </w:rPr>
        <w:t>school</w:t>
      </w:r>
      <w:r w:rsidR="00AA706B">
        <w:rPr>
          <w:rFonts w:ascii="Times New Roman" w:hAnsi="Times New Roman" w:cs="Times New Roman"/>
          <w:sz w:val="23"/>
          <w:szCs w:val="23"/>
        </w:rPr>
        <w:t xml:space="preserve"> that they attend</w:t>
      </w:r>
      <w:r w:rsidRPr="00174E34">
        <w:rPr>
          <w:rFonts w:ascii="Times New Roman" w:hAnsi="Times New Roman" w:cs="Times New Roman"/>
          <w:sz w:val="23"/>
          <w:szCs w:val="23"/>
        </w:rPr>
        <w:t xml:space="preserve"> just as the</w:t>
      </w:r>
      <w:r w:rsidR="00AA706B">
        <w:rPr>
          <w:rFonts w:ascii="Times New Roman" w:hAnsi="Times New Roman" w:cs="Times New Roman"/>
          <w:sz w:val="23"/>
          <w:szCs w:val="23"/>
        </w:rPr>
        <w:t xml:space="preserve"> other</w:t>
      </w:r>
      <w:r w:rsidRPr="00174E34">
        <w:rPr>
          <w:rFonts w:ascii="Times New Roman" w:hAnsi="Times New Roman" w:cs="Times New Roman"/>
          <w:sz w:val="23"/>
          <w:szCs w:val="23"/>
        </w:rPr>
        <w:t xml:space="preserve"> peers</w:t>
      </w:r>
    </w:p>
    <w:p w:rsidR="00174E34" w:rsidRPr="00174E34" w:rsidRDefault="00174E34" w:rsidP="00174E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Funding will cover school fees, uniforms, books and other educational materials and needs that will enable the child access quality education</w:t>
      </w:r>
    </w:p>
    <w:p w:rsidR="00B95FE4" w:rsidRPr="00953593" w:rsidRDefault="00B95FE4" w:rsidP="00B95FE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53593">
        <w:rPr>
          <w:rFonts w:ascii="Times New Roman" w:hAnsi="Times New Roman" w:cs="Times New Roman"/>
          <w:sz w:val="23"/>
          <w:szCs w:val="23"/>
        </w:rPr>
        <w:t>All applications</w:t>
      </w:r>
      <w:r w:rsidR="00AA706B">
        <w:rPr>
          <w:rFonts w:ascii="Times New Roman" w:hAnsi="Times New Roman" w:cs="Times New Roman"/>
          <w:sz w:val="23"/>
          <w:szCs w:val="23"/>
        </w:rPr>
        <w:t xml:space="preserve"> submitted by schools</w:t>
      </w:r>
      <w:r w:rsidRPr="0095359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must provide justification why their </w:t>
      </w:r>
      <w:r w:rsidR="00174E34">
        <w:rPr>
          <w:rFonts w:ascii="Times New Roman" w:hAnsi="Times New Roman" w:cs="Times New Roman"/>
          <w:sz w:val="23"/>
          <w:szCs w:val="23"/>
        </w:rPr>
        <w:t xml:space="preserve">funding </w:t>
      </w:r>
      <w:r>
        <w:rPr>
          <w:rFonts w:ascii="Times New Roman" w:hAnsi="Times New Roman" w:cs="Times New Roman"/>
          <w:sz w:val="23"/>
          <w:szCs w:val="23"/>
        </w:rPr>
        <w:t xml:space="preserve">request is of utmost </w:t>
      </w:r>
      <w:r w:rsidR="00AA706B">
        <w:rPr>
          <w:rFonts w:ascii="Times New Roman" w:hAnsi="Times New Roman" w:cs="Times New Roman"/>
          <w:sz w:val="23"/>
          <w:szCs w:val="23"/>
        </w:rPr>
        <w:t>necessity and</w:t>
      </w:r>
      <w:r>
        <w:rPr>
          <w:rFonts w:ascii="Times New Roman" w:hAnsi="Times New Roman" w:cs="Times New Roman"/>
          <w:sz w:val="23"/>
          <w:szCs w:val="23"/>
        </w:rPr>
        <w:t xml:space="preserve"> the impact of not </w:t>
      </w:r>
      <w:r w:rsidR="00AA706B">
        <w:rPr>
          <w:rFonts w:ascii="Times New Roman" w:hAnsi="Times New Roman" w:cs="Times New Roman"/>
          <w:sz w:val="23"/>
          <w:szCs w:val="23"/>
        </w:rPr>
        <w:t>accessing the educational grant</w:t>
      </w:r>
    </w:p>
    <w:p w:rsidR="00B95FE4" w:rsidRPr="00953593" w:rsidRDefault="00B95FE4" w:rsidP="00B95FE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53593">
        <w:rPr>
          <w:rFonts w:ascii="Times New Roman" w:hAnsi="Times New Roman" w:cs="Times New Roman"/>
          <w:b/>
          <w:sz w:val="23"/>
          <w:szCs w:val="23"/>
        </w:rPr>
        <w:t>Criteria for Selection</w:t>
      </w:r>
      <w:r w:rsidR="00435DE7">
        <w:rPr>
          <w:rFonts w:ascii="Times New Roman" w:hAnsi="Times New Roman" w:cs="Times New Roman"/>
          <w:b/>
          <w:sz w:val="23"/>
          <w:szCs w:val="23"/>
        </w:rPr>
        <w:t>/prerequisite for award of grant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B95FE4" w:rsidRPr="00953593" w:rsidRDefault="00174E34" w:rsidP="00B95F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school should</w:t>
      </w:r>
      <w:r w:rsidR="00B95FE4" w:rsidRPr="00953593">
        <w:rPr>
          <w:rFonts w:ascii="Times New Roman" w:hAnsi="Times New Roman" w:cs="Times New Roman"/>
          <w:sz w:val="23"/>
          <w:szCs w:val="23"/>
        </w:rPr>
        <w:t xml:space="preserve"> be a p</w:t>
      </w:r>
      <w:r w:rsidR="00435DE7">
        <w:rPr>
          <w:rFonts w:ascii="Times New Roman" w:hAnsi="Times New Roman" w:cs="Times New Roman"/>
          <w:sz w:val="23"/>
          <w:szCs w:val="23"/>
        </w:rPr>
        <w:t>ublic school and based in Abuja or its environs</w:t>
      </w:r>
      <w:r w:rsidR="00B95FE4" w:rsidRPr="0095359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5FE4" w:rsidRDefault="00174E34" w:rsidP="00B95F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school should</w:t>
      </w:r>
      <w:r w:rsidR="00B95FE4">
        <w:rPr>
          <w:rFonts w:ascii="Times New Roman" w:hAnsi="Times New Roman" w:cs="Times New Roman"/>
          <w:sz w:val="23"/>
          <w:szCs w:val="23"/>
        </w:rPr>
        <w:t xml:space="preserve"> be providing preprimary or primary school education</w:t>
      </w:r>
    </w:p>
    <w:p w:rsidR="00174E34" w:rsidRDefault="00174E34" w:rsidP="00B95F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Students (beneficiaries) should be en</w:t>
      </w:r>
      <w:r w:rsidR="00435DE7">
        <w:rPr>
          <w:rFonts w:ascii="Times New Roman" w:hAnsi="Times New Roman" w:cs="Times New Roman"/>
          <w:sz w:val="23"/>
          <w:szCs w:val="23"/>
        </w:rPr>
        <w:t>rolled in the school</w:t>
      </w:r>
      <w:r>
        <w:rPr>
          <w:rFonts w:ascii="Times New Roman" w:hAnsi="Times New Roman" w:cs="Times New Roman"/>
          <w:sz w:val="23"/>
          <w:szCs w:val="23"/>
        </w:rPr>
        <w:t xml:space="preserve"> for at least one (1) </w:t>
      </w:r>
      <w:r w:rsidR="00435DE7">
        <w:rPr>
          <w:rFonts w:ascii="Times New Roman" w:hAnsi="Times New Roman" w:cs="Times New Roman"/>
          <w:sz w:val="23"/>
          <w:szCs w:val="23"/>
        </w:rPr>
        <w:t xml:space="preserve">full academic </w:t>
      </w:r>
      <w:r>
        <w:rPr>
          <w:rFonts w:ascii="Times New Roman" w:hAnsi="Times New Roman" w:cs="Times New Roman"/>
          <w:sz w:val="23"/>
          <w:szCs w:val="23"/>
        </w:rPr>
        <w:t>year</w:t>
      </w:r>
    </w:p>
    <w:p w:rsidR="00174E34" w:rsidRDefault="00435DE7" w:rsidP="00B95F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school will be required to provide e</w:t>
      </w:r>
      <w:r w:rsidR="00174E34">
        <w:rPr>
          <w:rFonts w:ascii="Times New Roman" w:hAnsi="Times New Roman" w:cs="Times New Roman"/>
          <w:sz w:val="23"/>
          <w:szCs w:val="23"/>
        </w:rPr>
        <w:t>vidence</w:t>
      </w:r>
      <w:r>
        <w:rPr>
          <w:rFonts w:ascii="Times New Roman" w:hAnsi="Times New Roman" w:cs="Times New Roman"/>
          <w:sz w:val="23"/>
          <w:szCs w:val="23"/>
        </w:rPr>
        <w:t>s</w:t>
      </w:r>
      <w:r w:rsidR="00174E34">
        <w:rPr>
          <w:rFonts w:ascii="Times New Roman" w:hAnsi="Times New Roman" w:cs="Times New Roman"/>
          <w:sz w:val="23"/>
          <w:szCs w:val="23"/>
        </w:rPr>
        <w:t xml:space="preserve"> of </w:t>
      </w:r>
      <w:r w:rsidR="00AA706B">
        <w:rPr>
          <w:rFonts w:ascii="Times New Roman" w:hAnsi="Times New Roman" w:cs="Times New Roman"/>
          <w:sz w:val="23"/>
          <w:szCs w:val="23"/>
        </w:rPr>
        <w:t xml:space="preserve">verifiable and </w:t>
      </w:r>
      <w:r w:rsidR="00174E34">
        <w:rPr>
          <w:rFonts w:ascii="Times New Roman" w:hAnsi="Times New Roman" w:cs="Times New Roman"/>
          <w:sz w:val="23"/>
          <w:szCs w:val="23"/>
        </w:rPr>
        <w:t>certified results</w:t>
      </w:r>
      <w:r>
        <w:rPr>
          <w:rFonts w:ascii="Times New Roman" w:hAnsi="Times New Roman" w:cs="Times New Roman"/>
          <w:sz w:val="23"/>
          <w:szCs w:val="23"/>
        </w:rPr>
        <w:t xml:space="preserve"> of beneficiaries </w:t>
      </w:r>
      <w:r w:rsidR="00174E34">
        <w:rPr>
          <w:rFonts w:ascii="Times New Roman" w:hAnsi="Times New Roman" w:cs="Times New Roman"/>
          <w:sz w:val="23"/>
          <w:szCs w:val="23"/>
        </w:rPr>
        <w:t>in the past one (1)</w:t>
      </w:r>
      <w:r w:rsidR="00AA706B">
        <w:rPr>
          <w:rFonts w:ascii="Times New Roman" w:hAnsi="Times New Roman" w:cs="Times New Roman"/>
          <w:sz w:val="23"/>
          <w:szCs w:val="23"/>
        </w:rPr>
        <w:t xml:space="preserve"> year</w:t>
      </w:r>
    </w:p>
    <w:p w:rsidR="00174E34" w:rsidRPr="00C17207" w:rsidRDefault="00435DE7" w:rsidP="00174E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school would be required</w:t>
      </w:r>
      <w:r w:rsidR="00174E34">
        <w:rPr>
          <w:rFonts w:ascii="Times New Roman" w:hAnsi="Times New Roman" w:cs="Times New Roman"/>
          <w:sz w:val="23"/>
          <w:szCs w:val="23"/>
        </w:rPr>
        <w:t xml:space="preserve"> to provide evidences </w:t>
      </w:r>
      <w:r w:rsidR="00174E34" w:rsidRPr="00C17207">
        <w:rPr>
          <w:rFonts w:ascii="Times New Roman" w:hAnsi="Times New Roman" w:cs="Times New Roman"/>
          <w:sz w:val="23"/>
          <w:szCs w:val="23"/>
        </w:rPr>
        <w:t>of the child’s parents</w:t>
      </w:r>
      <w:r w:rsidR="00814E83">
        <w:rPr>
          <w:rFonts w:ascii="Times New Roman" w:hAnsi="Times New Roman" w:cs="Times New Roman"/>
          <w:sz w:val="23"/>
          <w:szCs w:val="23"/>
        </w:rPr>
        <w:t xml:space="preserve"> </w:t>
      </w:r>
      <w:r w:rsidR="00174E34">
        <w:rPr>
          <w:rFonts w:ascii="Times New Roman" w:hAnsi="Times New Roman" w:cs="Times New Roman"/>
          <w:sz w:val="23"/>
          <w:szCs w:val="23"/>
        </w:rPr>
        <w:t xml:space="preserve">or sponsors </w:t>
      </w:r>
      <w:r w:rsidR="00174E34" w:rsidRPr="00C17207">
        <w:rPr>
          <w:rFonts w:ascii="Times New Roman" w:hAnsi="Times New Roman" w:cs="Times New Roman"/>
          <w:sz w:val="23"/>
          <w:szCs w:val="23"/>
        </w:rPr>
        <w:t xml:space="preserve">inability to support the child </w:t>
      </w:r>
      <w:r>
        <w:rPr>
          <w:rFonts w:ascii="Times New Roman" w:hAnsi="Times New Roman" w:cs="Times New Roman"/>
          <w:sz w:val="23"/>
          <w:szCs w:val="23"/>
        </w:rPr>
        <w:t xml:space="preserve">with the financial assistance and minimum requirements for the child to remain </w:t>
      </w:r>
      <w:r w:rsidR="00174E34" w:rsidRPr="00C17207">
        <w:rPr>
          <w:rFonts w:ascii="Times New Roman" w:hAnsi="Times New Roman" w:cs="Times New Roman"/>
          <w:sz w:val="23"/>
          <w:szCs w:val="23"/>
        </w:rPr>
        <w:t>in school.</w:t>
      </w:r>
    </w:p>
    <w:p w:rsidR="00174E34" w:rsidRDefault="00174E34" w:rsidP="00174E34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</w:p>
    <w:p w:rsidR="00B95FE4" w:rsidRPr="007A4DC4" w:rsidRDefault="00B95FE4" w:rsidP="00B95FE4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7A4DC4">
        <w:rPr>
          <w:rFonts w:ascii="Times New Roman" w:hAnsi="Times New Roman" w:cs="Times New Roman"/>
          <w:b/>
          <w:sz w:val="23"/>
          <w:szCs w:val="23"/>
        </w:rPr>
        <w:t>How to apply:</w:t>
      </w:r>
    </w:p>
    <w:p w:rsidR="00435DE7" w:rsidRDefault="00435DE7" w:rsidP="00435DE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 application can be uploaded online at </w:t>
      </w:r>
      <w:hyperlink r:id="rId8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www.ahdinigeria.org/grants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or sent by email to: </w:t>
      </w:r>
      <w:hyperlink r:id="rId9" w:tgtFrame="_blank" w:history="1">
        <w:r>
          <w:rPr>
            <w:rStyle w:val="Hyperlink"/>
            <w:rFonts w:ascii="Times New Roman" w:hAnsi="Times New Roman" w:cs="Times New Roman"/>
            <w:bCs/>
            <w:color w:val="1155CC"/>
            <w:sz w:val="23"/>
            <w:szCs w:val="23"/>
          </w:rPr>
          <w:t>grants@ahdinigeria.org</w:t>
        </w:r>
      </w:hyperlink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on before 15</w:t>
      </w:r>
      <w:r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of November, 2018.</w:t>
      </w:r>
    </w:p>
    <w:p w:rsidR="00435DE7" w:rsidRDefault="00435DE7" w:rsidP="00435DE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further enquiries about this grant, you can send an email to: </w:t>
      </w:r>
      <w:hyperlink r:id="rId10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grantenquiry@ahdinigeria.org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35DE7" w:rsidRDefault="00435DE7" w:rsidP="00435DE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more information, visit </w:t>
      </w:r>
      <w:hyperlink r:id="rId11" w:history="1">
        <w:r>
          <w:rPr>
            <w:rStyle w:val="Hyperlink"/>
            <w:rFonts w:ascii="Times New Roman" w:hAnsi="Times New Roman" w:cs="Times New Roman"/>
            <w:sz w:val="23"/>
            <w:szCs w:val="23"/>
          </w:rPr>
          <w:t>www.ahdinigeria.org/grants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5FE4" w:rsidRPr="007A4DC4" w:rsidRDefault="00B95FE4" w:rsidP="00B95FE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95FE4" w:rsidRPr="00C17207" w:rsidRDefault="00B95FE4" w:rsidP="004E09DF">
      <w:pPr>
        <w:pStyle w:val="NormalWeb"/>
        <w:shd w:val="clear" w:color="auto" w:fill="FFFFFF"/>
        <w:spacing w:line="330" w:lineRule="atLeast"/>
        <w:jc w:val="both"/>
        <w:textAlignment w:val="baseline"/>
        <w:rPr>
          <w:sz w:val="23"/>
          <w:szCs w:val="23"/>
        </w:rPr>
      </w:pPr>
    </w:p>
    <w:sectPr w:rsidR="00B95FE4" w:rsidRPr="00C1720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31" w:rsidRDefault="008B2A31" w:rsidP="0083203F">
      <w:pPr>
        <w:spacing w:after="0" w:line="240" w:lineRule="auto"/>
      </w:pPr>
      <w:r>
        <w:separator/>
      </w:r>
    </w:p>
  </w:endnote>
  <w:endnote w:type="continuationSeparator" w:id="0">
    <w:p w:rsidR="008B2A31" w:rsidRDefault="008B2A31" w:rsidP="008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864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4E83" w:rsidRDefault="00814E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B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E83" w:rsidRDefault="00814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31" w:rsidRDefault="008B2A31" w:rsidP="0083203F">
      <w:pPr>
        <w:spacing w:after="0" w:line="240" w:lineRule="auto"/>
      </w:pPr>
      <w:r>
        <w:separator/>
      </w:r>
    </w:p>
  </w:footnote>
  <w:footnote w:type="continuationSeparator" w:id="0">
    <w:p w:rsidR="008B2A31" w:rsidRDefault="008B2A31" w:rsidP="0083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A15"/>
    <w:multiLevelType w:val="hybridMultilevel"/>
    <w:tmpl w:val="B47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5B60"/>
    <w:multiLevelType w:val="hybridMultilevel"/>
    <w:tmpl w:val="988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108E"/>
    <w:multiLevelType w:val="hybridMultilevel"/>
    <w:tmpl w:val="827A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7A59"/>
    <w:multiLevelType w:val="hybridMultilevel"/>
    <w:tmpl w:val="EB5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842CF"/>
    <w:multiLevelType w:val="hybridMultilevel"/>
    <w:tmpl w:val="619A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11"/>
    <w:rsid w:val="000D0F4D"/>
    <w:rsid w:val="000D1A2E"/>
    <w:rsid w:val="00105AD7"/>
    <w:rsid w:val="00137329"/>
    <w:rsid w:val="00174E34"/>
    <w:rsid w:val="0018641E"/>
    <w:rsid w:val="00383144"/>
    <w:rsid w:val="0038333C"/>
    <w:rsid w:val="004346A7"/>
    <w:rsid w:val="00435DE7"/>
    <w:rsid w:val="00442618"/>
    <w:rsid w:val="004E09DF"/>
    <w:rsid w:val="00563EB4"/>
    <w:rsid w:val="00573795"/>
    <w:rsid w:val="006075AB"/>
    <w:rsid w:val="006565FD"/>
    <w:rsid w:val="006D5211"/>
    <w:rsid w:val="00743390"/>
    <w:rsid w:val="00745FFE"/>
    <w:rsid w:val="007700F1"/>
    <w:rsid w:val="007E08FF"/>
    <w:rsid w:val="00814E83"/>
    <w:rsid w:val="0083203F"/>
    <w:rsid w:val="008B2A31"/>
    <w:rsid w:val="009C1246"/>
    <w:rsid w:val="00A2547E"/>
    <w:rsid w:val="00AA706B"/>
    <w:rsid w:val="00B83FCC"/>
    <w:rsid w:val="00B95FE4"/>
    <w:rsid w:val="00C17207"/>
    <w:rsid w:val="00C5591E"/>
    <w:rsid w:val="00CF0644"/>
    <w:rsid w:val="00E36E77"/>
    <w:rsid w:val="00EA2C2E"/>
    <w:rsid w:val="00EB7B87"/>
    <w:rsid w:val="00EE42BD"/>
    <w:rsid w:val="00FA31F1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52F4"/>
  <w15:docId w15:val="{EE27B25F-30F0-4737-907F-2594BE0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0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5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83"/>
  </w:style>
  <w:style w:type="paragraph" w:styleId="Footer">
    <w:name w:val="footer"/>
    <w:basedOn w:val="Normal"/>
    <w:link w:val="FooterChar"/>
    <w:uiPriority w:val="99"/>
    <w:unhideWhenUsed/>
    <w:rsid w:val="008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dinigeria.org/gr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dinigeria.org/gra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enquiry@ahdiniger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hdiniger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D655-ED28-4971-AD47-8459010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Jonathan I. Obise</cp:lastModifiedBy>
  <cp:revision>13</cp:revision>
  <dcterms:created xsi:type="dcterms:W3CDTF">2018-10-08T10:01:00Z</dcterms:created>
  <dcterms:modified xsi:type="dcterms:W3CDTF">2018-11-03T19:23:00Z</dcterms:modified>
</cp:coreProperties>
</file>